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285" w:tblpY="-719"/>
        <w:tblOverlap w:val="never"/>
        <w:tblW w:w="164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43"/>
      </w:tblGrid>
      <w:tr w:rsidR="00C92EA3" w:rsidRPr="001A6664" w:rsidTr="00B616C3">
        <w:trPr>
          <w:trHeight w:val="431"/>
        </w:trPr>
        <w:tc>
          <w:tcPr>
            <w:tcW w:w="16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EA3" w:rsidRDefault="00C92EA3" w:rsidP="00B616C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E0569C" w:rsidRDefault="001C0466" w:rsidP="00B616C3">
            <w:pPr>
              <w:tabs>
                <w:tab w:val="left" w:pos="15523"/>
              </w:tabs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0569C" w:rsidRPr="00EB3449" w:rsidRDefault="005873B6" w:rsidP="00B616C3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C2371">
              <w:t xml:space="preserve">                  </w:t>
            </w:r>
            <w:r>
              <w:t xml:space="preserve">  </w:t>
            </w:r>
            <w:r w:rsidR="00D72156">
              <w:t xml:space="preserve">  </w:t>
            </w:r>
            <w:r>
              <w:t xml:space="preserve">  </w:t>
            </w:r>
            <w:r w:rsidR="00E0569C" w:rsidRPr="00EB3449">
              <w:t>Załącznik Nr 1</w:t>
            </w:r>
          </w:p>
          <w:p w:rsidR="00E0569C" w:rsidRPr="00EB3449" w:rsidRDefault="005873B6" w:rsidP="00B616C3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C2371">
              <w:t xml:space="preserve">                   </w:t>
            </w:r>
            <w:r>
              <w:t xml:space="preserve"> </w:t>
            </w:r>
            <w:r w:rsidR="00E0569C" w:rsidRPr="00EB3449">
              <w:t xml:space="preserve">do Zarządzenia Nr </w:t>
            </w:r>
            <w:r w:rsidR="00B616C3">
              <w:t>61</w:t>
            </w:r>
            <w:r w:rsidR="00E0569C" w:rsidRPr="00EB3449">
              <w:t>/</w:t>
            </w:r>
            <w:r w:rsidR="00010712">
              <w:t>2016</w:t>
            </w:r>
          </w:p>
          <w:p w:rsidR="00E0569C" w:rsidRPr="00EB3449" w:rsidRDefault="005873B6" w:rsidP="00B616C3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C2371">
              <w:t xml:space="preserve">                           </w:t>
            </w:r>
            <w:r w:rsidR="00E0569C" w:rsidRPr="00EB3449">
              <w:t>Wójta Gminy Mały Płock</w:t>
            </w:r>
          </w:p>
          <w:p w:rsidR="00AC2371" w:rsidRDefault="005873B6" w:rsidP="00B616C3">
            <w:pPr>
              <w:jc w:val="center"/>
              <w:rPr>
                <w:b/>
                <w:sz w:val="24"/>
                <w:szCs w:val="24"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83400">
              <w:t xml:space="preserve">         </w:t>
            </w:r>
            <w:r w:rsidR="004133C0">
              <w:t xml:space="preserve">           </w:t>
            </w:r>
            <w:r>
              <w:t xml:space="preserve"> </w:t>
            </w:r>
            <w:r w:rsidR="00E0569C" w:rsidRPr="00EB3449">
              <w:t xml:space="preserve">z dnia </w:t>
            </w:r>
            <w:r w:rsidR="00B616C3">
              <w:t>9 listopada</w:t>
            </w:r>
            <w:r w:rsidR="004133C0">
              <w:t xml:space="preserve"> 2016r.</w:t>
            </w:r>
          </w:p>
          <w:p w:rsidR="00805212" w:rsidRDefault="00805212" w:rsidP="00B616C3">
            <w:pPr>
              <w:ind w:left="4956" w:firstLine="708"/>
              <w:rPr>
                <w:sz w:val="24"/>
                <w:szCs w:val="24"/>
              </w:rPr>
            </w:pPr>
          </w:p>
          <w:p w:rsidR="00805212" w:rsidRPr="00B616C3" w:rsidRDefault="00B616C3" w:rsidP="00B616C3">
            <w:pPr>
              <w:jc w:val="center"/>
              <w:rPr>
                <w:b/>
                <w:sz w:val="24"/>
                <w:szCs w:val="24"/>
              </w:rPr>
            </w:pPr>
            <w:r w:rsidRPr="00E27B3E">
              <w:rPr>
                <w:b/>
                <w:sz w:val="24"/>
                <w:szCs w:val="24"/>
              </w:rPr>
              <w:t xml:space="preserve">Zmiana planu </w:t>
            </w:r>
            <w:r>
              <w:rPr>
                <w:b/>
                <w:sz w:val="24"/>
                <w:szCs w:val="24"/>
              </w:rPr>
              <w:t xml:space="preserve">wydatków </w:t>
            </w:r>
            <w:r w:rsidRPr="00E27B3E">
              <w:rPr>
                <w:b/>
                <w:sz w:val="24"/>
                <w:szCs w:val="24"/>
              </w:rPr>
              <w:t>budżetu na 201</w:t>
            </w:r>
            <w:r>
              <w:rPr>
                <w:b/>
                <w:sz w:val="24"/>
                <w:szCs w:val="24"/>
              </w:rPr>
              <w:t>6</w:t>
            </w:r>
            <w:r w:rsidRPr="00E27B3E">
              <w:rPr>
                <w:b/>
                <w:sz w:val="24"/>
                <w:szCs w:val="24"/>
              </w:rPr>
              <w:t>r.</w:t>
            </w:r>
          </w:p>
          <w:p w:rsidR="00805212" w:rsidRDefault="00805212" w:rsidP="00B616C3">
            <w:pPr>
              <w:ind w:left="4956" w:firstLine="708"/>
              <w:rPr>
                <w:sz w:val="24"/>
                <w:szCs w:val="24"/>
              </w:rPr>
            </w:pPr>
          </w:p>
          <w:p w:rsidR="00805212" w:rsidRDefault="00805212" w:rsidP="00B616C3">
            <w:pPr>
              <w:ind w:left="4956" w:firstLine="708"/>
              <w:rPr>
                <w:sz w:val="24"/>
                <w:szCs w:val="24"/>
              </w:rPr>
            </w:pPr>
          </w:p>
          <w:tbl>
            <w:tblPr>
              <w:tblW w:w="163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6"/>
              <w:gridCol w:w="567"/>
              <w:gridCol w:w="476"/>
              <w:gridCol w:w="224"/>
              <w:gridCol w:w="1358"/>
              <w:gridCol w:w="951"/>
              <w:gridCol w:w="193"/>
              <w:gridCol w:w="557"/>
              <w:gridCol w:w="851"/>
              <w:gridCol w:w="850"/>
              <w:gridCol w:w="1035"/>
              <w:gridCol w:w="939"/>
              <w:gridCol w:w="577"/>
              <w:gridCol w:w="911"/>
              <w:gridCol w:w="1146"/>
              <w:gridCol w:w="829"/>
              <w:gridCol w:w="788"/>
              <w:gridCol w:w="734"/>
              <w:gridCol w:w="837"/>
              <w:gridCol w:w="1163"/>
              <w:gridCol w:w="748"/>
              <w:gridCol w:w="160"/>
            </w:tblGrid>
            <w:tr w:rsidR="00B616C3" w:rsidRPr="00B616C3" w:rsidTr="00B616C3">
              <w:trPr>
                <w:trHeight w:val="308"/>
              </w:trPr>
              <w:tc>
                <w:tcPr>
                  <w:tcW w:w="169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Rodzaj zadania:</w:t>
                  </w:r>
                </w:p>
              </w:tc>
              <w:tc>
                <w:tcPr>
                  <w:tcW w:w="25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Własne</w:t>
                  </w:r>
                </w:p>
              </w:tc>
              <w:tc>
                <w:tcPr>
                  <w:tcW w:w="12125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Dział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Rozdział</w:t>
                  </w:r>
                </w:p>
              </w:tc>
              <w:tc>
                <w:tcPr>
                  <w:tcW w:w="300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Nazwa</w:t>
                  </w:r>
                </w:p>
              </w:tc>
              <w:tc>
                <w:tcPr>
                  <w:tcW w:w="7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Plan</w:t>
                  </w:r>
                </w:p>
              </w:tc>
              <w:tc>
                <w:tcPr>
                  <w:tcW w:w="11408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Z tego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255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3009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7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 xml:space="preserve">Wydatki </w:t>
                  </w: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br/>
                    <w:t>bieżące</w:t>
                  </w:r>
                </w:p>
              </w:tc>
              <w:tc>
                <w:tcPr>
                  <w:tcW w:w="7075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z tego:</w:t>
                  </w:r>
                </w:p>
              </w:tc>
              <w:tc>
                <w:tcPr>
                  <w:tcW w:w="7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 xml:space="preserve">Wydatki </w:t>
                  </w: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br/>
                    <w:t>majątkowe</w:t>
                  </w:r>
                </w:p>
              </w:tc>
              <w:tc>
                <w:tcPr>
                  <w:tcW w:w="2748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z tego: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53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3009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7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7075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3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inwestycje i zakupy inwestycyjne</w:t>
                  </w:r>
                </w:p>
              </w:tc>
              <w:tc>
                <w:tcPr>
                  <w:tcW w:w="116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w tym:</w:t>
                  </w:r>
                </w:p>
              </w:tc>
              <w:tc>
                <w:tcPr>
                  <w:tcW w:w="7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zakup i objęcie akcji i udziałów oraz wniesienie wkładów do spółek prawa handlowego.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20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3009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7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 xml:space="preserve">wydatki </w:t>
                  </w: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br/>
                    <w:t>jednostek</w:t>
                  </w: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br/>
                    <w:t>budżetowych,</w:t>
                  </w:r>
                </w:p>
              </w:tc>
              <w:tc>
                <w:tcPr>
                  <w:tcW w:w="1974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z tego:</w:t>
                  </w:r>
                </w:p>
              </w:tc>
              <w:tc>
                <w:tcPr>
                  <w:tcW w:w="57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dotacje na zadania bieżące</w:t>
                  </w:r>
                </w:p>
              </w:tc>
              <w:tc>
                <w:tcPr>
                  <w:tcW w:w="91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świadczenia na rzecz osób fizycznych;</w:t>
                  </w:r>
                </w:p>
              </w:tc>
              <w:tc>
                <w:tcPr>
                  <w:tcW w:w="114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wydatki na programy finansowane z udziałem środków, o których mowa w art. 5 ust. 1 pkt 2 i 3</w:t>
                  </w:r>
                </w:p>
              </w:tc>
              <w:tc>
                <w:tcPr>
                  <w:tcW w:w="82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 xml:space="preserve">wypłaty z tytułu poręczeń i gwarancji </w:t>
                  </w:r>
                </w:p>
              </w:tc>
              <w:tc>
                <w:tcPr>
                  <w:tcW w:w="78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 xml:space="preserve">obsługa długu </w:t>
                  </w:r>
                </w:p>
              </w:tc>
              <w:tc>
                <w:tcPr>
                  <w:tcW w:w="73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16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7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53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3009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7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974" w:type="dxa"/>
                  <w:gridSpan w:val="2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7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91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14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2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73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16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na programy finansowane z udziałem środków, o których mowa w art. 5 ust. 1 pkt 2 i 3,</w:t>
                  </w:r>
                </w:p>
              </w:tc>
              <w:tc>
                <w:tcPr>
                  <w:tcW w:w="7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885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3009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7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wynagrodzenia i składki od nich naliczane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wydatki związane z realizacją ich statutowych zadań;</w:t>
                  </w:r>
                </w:p>
              </w:tc>
              <w:tc>
                <w:tcPr>
                  <w:tcW w:w="57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91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14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2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73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16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7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30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852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05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Pomoc społeczna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przed zmianą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1133928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1133928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421916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283036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138880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712012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5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zmniejszenie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-1167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-1167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-1167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-1167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5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zwiększenie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1167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1167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1167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5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po zmianach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1133928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1133928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420749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283036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137713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713179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85212</w:t>
                  </w:r>
                </w:p>
              </w:tc>
              <w:tc>
                <w:tcPr>
                  <w:tcW w:w="205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Świadczenia rodzinne, świadczenia z funduszu alimentacyjnego oraz składki na ubezpieczenia emerytalne i rentowe z ubezpieczenia społecznego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przed zmianą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7497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7497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7497</w:t>
                  </w:r>
                </w:p>
              </w:tc>
              <w:tc>
                <w:tcPr>
                  <w:tcW w:w="1035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4497</w:t>
                  </w:r>
                </w:p>
              </w:tc>
              <w:tc>
                <w:tcPr>
                  <w:tcW w:w="939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3000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5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zmniejszenie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-1167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-1167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-1167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-1167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5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zwiększenie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5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po zmianach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6330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6330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6330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4497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1833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4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4210</w:t>
                  </w:r>
                </w:p>
              </w:tc>
              <w:tc>
                <w:tcPr>
                  <w:tcW w:w="158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  <w:t>Zakup materiałów i wyposażenia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przed zmianą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1000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1000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1000</w:t>
                  </w:r>
                </w:p>
              </w:tc>
              <w:tc>
                <w:tcPr>
                  <w:tcW w:w="1035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1000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58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zmniejszenie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-267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-267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-267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-267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58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zwiększenie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58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po zmianach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733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733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733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733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4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4410</w:t>
                  </w:r>
                </w:p>
              </w:tc>
              <w:tc>
                <w:tcPr>
                  <w:tcW w:w="158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  <w:t>Podróże służbowe krajowe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przed zmianą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400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400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400</w:t>
                  </w:r>
                </w:p>
              </w:tc>
              <w:tc>
                <w:tcPr>
                  <w:tcW w:w="1035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400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58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zmniejszenie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-400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-400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-400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-400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58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zwiększenie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58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po zmianach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4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4700</w:t>
                  </w:r>
                </w:p>
              </w:tc>
              <w:tc>
                <w:tcPr>
                  <w:tcW w:w="158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  <w:t xml:space="preserve">Szkolenia pracowników niebędących członkami korpusu służby cywilnej 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przed zmianą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500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500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500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500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58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zmniejszenie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-500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-500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-500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-500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58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zwiększenie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58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po zmianach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85295</w:t>
                  </w:r>
                </w:p>
              </w:tc>
              <w:tc>
                <w:tcPr>
                  <w:tcW w:w="205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Pozostała działalność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przed zmianą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115215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115215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13383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13383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101832</w:t>
                  </w:r>
                </w:p>
              </w:tc>
              <w:tc>
                <w:tcPr>
                  <w:tcW w:w="114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5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zmniejszenie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5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zwiększenie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1167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1167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1167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5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po zmianach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116382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116382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13383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13383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102999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4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3110</w:t>
                  </w:r>
                </w:p>
              </w:tc>
              <w:tc>
                <w:tcPr>
                  <w:tcW w:w="158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  <w:t>Świadczenia społeczne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przed zmianą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101832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101832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101832</w:t>
                  </w:r>
                </w:p>
              </w:tc>
              <w:tc>
                <w:tcPr>
                  <w:tcW w:w="114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58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zmniejszenie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58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zwiększenie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1167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1167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1167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58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po zmianach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102999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102999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102999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3051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Wydatki razem: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przed zmianą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14068950,2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12000915,2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9994334,2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7185499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2808835,2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515000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1335981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155600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2068035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2068035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305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zmniejszenie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-1167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-1167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-1167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-1167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305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zwiększenie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1167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1167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1167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305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po zmianach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14068950,2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12000915,2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9993167,2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7185499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2807668,2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515000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1337148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155600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2068035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2068035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308"/>
              </w:trPr>
              <w:tc>
                <w:tcPr>
                  <w:tcW w:w="169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lastRenderedPageBreak/>
                    <w:t>Rodzaj zadania:</w:t>
                  </w:r>
                </w:p>
              </w:tc>
              <w:tc>
                <w:tcPr>
                  <w:tcW w:w="25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Zlecone</w:t>
                  </w:r>
                </w:p>
              </w:tc>
              <w:tc>
                <w:tcPr>
                  <w:tcW w:w="12125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Dział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Rozdział</w:t>
                  </w:r>
                </w:p>
              </w:tc>
              <w:tc>
                <w:tcPr>
                  <w:tcW w:w="300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Nazwa</w:t>
                  </w:r>
                </w:p>
              </w:tc>
              <w:tc>
                <w:tcPr>
                  <w:tcW w:w="75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Plan</w:t>
                  </w:r>
                </w:p>
              </w:tc>
              <w:tc>
                <w:tcPr>
                  <w:tcW w:w="11408" w:type="dxa"/>
                  <w:gridSpan w:val="1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Z tego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255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3009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750" w:type="dxa"/>
                  <w:gridSpan w:val="2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 xml:space="preserve">Wydatki </w:t>
                  </w: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br/>
                    <w:t>bieżące</w:t>
                  </w:r>
                </w:p>
              </w:tc>
              <w:tc>
                <w:tcPr>
                  <w:tcW w:w="7075" w:type="dxa"/>
                  <w:gridSpan w:val="8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z tego:</w:t>
                  </w:r>
                </w:p>
              </w:tc>
              <w:tc>
                <w:tcPr>
                  <w:tcW w:w="73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 xml:space="preserve">Wydatki </w:t>
                  </w: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br/>
                    <w:t>majątkowe</w:t>
                  </w:r>
                </w:p>
              </w:tc>
              <w:tc>
                <w:tcPr>
                  <w:tcW w:w="2748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z tego: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53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3009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750" w:type="dxa"/>
                  <w:gridSpan w:val="2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7075" w:type="dxa"/>
                  <w:gridSpan w:val="8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73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3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inwestycje i zakupy inwestycyjne</w:t>
                  </w:r>
                </w:p>
              </w:tc>
              <w:tc>
                <w:tcPr>
                  <w:tcW w:w="116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w tym:</w:t>
                  </w:r>
                </w:p>
              </w:tc>
              <w:tc>
                <w:tcPr>
                  <w:tcW w:w="7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zakup i objęcie akcji i udziałów oraz wniesienie wkładów do spółek prawa handlowego.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20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3009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750" w:type="dxa"/>
                  <w:gridSpan w:val="2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 xml:space="preserve">wydatki </w:t>
                  </w: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br/>
                    <w:t>jednostek</w:t>
                  </w: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br/>
                    <w:t>budżetowych,</w:t>
                  </w:r>
                </w:p>
              </w:tc>
              <w:tc>
                <w:tcPr>
                  <w:tcW w:w="1974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z tego:</w:t>
                  </w:r>
                </w:p>
              </w:tc>
              <w:tc>
                <w:tcPr>
                  <w:tcW w:w="57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dotacje na zadania bieżące</w:t>
                  </w:r>
                </w:p>
              </w:tc>
              <w:tc>
                <w:tcPr>
                  <w:tcW w:w="91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świadczenia na rzecz osób fizycznych;</w:t>
                  </w:r>
                </w:p>
              </w:tc>
              <w:tc>
                <w:tcPr>
                  <w:tcW w:w="114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wydatki na programy finansowane z udziałem środków, o których mowa w art. 5 ust. 1 pkt 2 i 3</w:t>
                  </w:r>
                </w:p>
              </w:tc>
              <w:tc>
                <w:tcPr>
                  <w:tcW w:w="82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 xml:space="preserve">wypłaty z tytułu poręczeń i gwarancji </w:t>
                  </w:r>
                </w:p>
              </w:tc>
              <w:tc>
                <w:tcPr>
                  <w:tcW w:w="78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 xml:space="preserve">obsługa długu </w:t>
                  </w:r>
                </w:p>
              </w:tc>
              <w:tc>
                <w:tcPr>
                  <w:tcW w:w="73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16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7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53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3009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750" w:type="dxa"/>
                  <w:gridSpan w:val="2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97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7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91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14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2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73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16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na programy finansowane z udziałem środków, o których mowa w art. 5 ust. 1 pkt 2 i 3,</w:t>
                  </w:r>
                </w:p>
              </w:tc>
              <w:tc>
                <w:tcPr>
                  <w:tcW w:w="7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885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3009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750" w:type="dxa"/>
                  <w:gridSpan w:val="2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wynagrodzenia i składki od nich naliczane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wydatki związane z realizacją ich statutowych zadań;</w:t>
                  </w:r>
                </w:p>
              </w:tc>
              <w:tc>
                <w:tcPr>
                  <w:tcW w:w="57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91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14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2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78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73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16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7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30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10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05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Rolnictwo i łowiectwo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przed zmianą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672433,72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672433,72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672433,72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4662,45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667771,27</w:t>
                  </w:r>
                </w:p>
              </w:tc>
              <w:tc>
                <w:tcPr>
                  <w:tcW w:w="5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5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zmniejszenie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-2773,56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-2773,56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-2773,56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-2773,56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5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zwiększenie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2773,56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2773,56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2773,56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2773,56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5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po zmianach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672433,72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672433,72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672433,72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7436,01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664997,71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1095</w:t>
                  </w:r>
                </w:p>
              </w:tc>
              <w:tc>
                <w:tcPr>
                  <w:tcW w:w="205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Pozostała działalność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przed zmianą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672433,72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672433,72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672433,72</w:t>
                  </w:r>
                </w:p>
              </w:tc>
              <w:tc>
                <w:tcPr>
                  <w:tcW w:w="103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4662,45</w:t>
                  </w:r>
                </w:p>
              </w:tc>
              <w:tc>
                <w:tcPr>
                  <w:tcW w:w="939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667771,27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5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zmniejszenie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-2773,56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-2773,56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-2773,56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-2773,56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5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zwiększenie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2773,56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2773,56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2773,56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2773,56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205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po zmianach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672433,72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672433,72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672433,72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7436,01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664997,71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4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4010</w:t>
                  </w:r>
                </w:p>
              </w:tc>
              <w:tc>
                <w:tcPr>
                  <w:tcW w:w="158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  <w:t>Wynagrodzenia osobowe pracowników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przed zmianą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3900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3900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3900</w:t>
                  </w:r>
                </w:p>
              </w:tc>
              <w:tc>
                <w:tcPr>
                  <w:tcW w:w="103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3900</w:t>
                  </w:r>
                </w:p>
              </w:tc>
              <w:tc>
                <w:tcPr>
                  <w:tcW w:w="939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58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zmniejszenie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58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zwiększenie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2320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2320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2320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2320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58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po zmianach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6220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6220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6220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6220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4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4110</w:t>
                  </w:r>
                </w:p>
              </w:tc>
              <w:tc>
                <w:tcPr>
                  <w:tcW w:w="158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  <w:t>Składki na ubezpieczenia społeczne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przed zmianą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666,9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666,9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666,9</w:t>
                  </w:r>
                </w:p>
              </w:tc>
              <w:tc>
                <w:tcPr>
                  <w:tcW w:w="103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666,9</w:t>
                  </w:r>
                </w:p>
              </w:tc>
              <w:tc>
                <w:tcPr>
                  <w:tcW w:w="939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58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zmniejszenie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58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zwiększenie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396,72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396,72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396,72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396,72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58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po zmianach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1063,62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1063,62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1063,62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1063,62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4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4120</w:t>
                  </w:r>
                </w:p>
              </w:tc>
              <w:tc>
                <w:tcPr>
                  <w:tcW w:w="158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  <w:t>Składki na Fundusz Pracy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przed zmianą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95,55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95,55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95,55</w:t>
                  </w:r>
                </w:p>
              </w:tc>
              <w:tc>
                <w:tcPr>
                  <w:tcW w:w="103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95,55</w:t>
                  </w:r>
                </w:p>
              </w:tc>
              <w:tc>
                <w:tcPr>
                  <w:tcW w:w="939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58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zmniejszenie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58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zwiększenie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56,84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56,84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56,84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56,84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58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po zmianach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152,39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152,39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152,39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152,39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4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4210</w:t>
                  </w:r>
                </w:p>
              </w:tc>
              <w:tc>
                <w:tcPr>
                  <w:tcW w:w="158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  <w:t>Zakup materiałów i wyposażenia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przed zmianą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7319,09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7319,09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7319,09</w:t>
                  </w:r>
                </w:p>
              </w:tc>
              <w:tc>
                <w:tcPr>
                  <w:tcW w:w="103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7319,09</w:t>
                  </w:r>
                </w:p>
              </w:tc>
              <w:tc>
                <w:tcPr>
                  <w:tcW w:w="577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58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zmniejszenie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-2773,56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-2773,56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-2773,56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-2773,56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58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zwiększenie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58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po zmianach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4545,53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4545,53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4545,53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4545,53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3051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Wydatki razem: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przed zmianą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5661068,93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5661068,93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917613,94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175392,45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742221,49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4743454,99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305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zmniejszenie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-2773,56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-2773,56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-2773,56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-2773,56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305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zwiększenie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2773,56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2773,56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2773,56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2773,56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</w:tr>
            <w:tr w:rsidR="00B616C3" w:rsidRPr="00B616C3" w:rsidTr="00B616C3">
              <w:trPr>
                <w:trHeight w:val="188"/>
              </w:trPr>
              <w:tc>
                <w:tcPr>
                  <w:tcW w:w="305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  <w:t>po zmianach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5661068,93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5661068,93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917613,94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178166,01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739447,93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4743454,99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B616C3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6C3" w:rsidRPr="00B616C3" w:rsidRDefault="00B616C3" w:rsidP="00503023">
                  <w:pPr>
                    <w:framePr w:hSpace="141" w:wrap="around" w:vAnchor="text" w:hAnchor="page" w:x="285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805212" w:rsidRDefault="00805212" w:rsidP="00B616C3">
            <w:pPr>
              <w:ind w:left="4956" w:firstLine="708"/>
              <w:rPr>
                <w:sz w:val="24"/>
                <w:szCs w:val="24"/>
              </w:rPr>
            </w:pPr>
          </w:p>
          <w:p w:rsidR="00084315" w:rsidRPr="009E4ABC" w:rsidRDefault="00B06500" w:rsidP="00B616C3">
            <w:pPr>
              <w:ind w:left="56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 w:rsidRPr="00A170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</w:t>
            </w:r>
            <w:r w:rsidR="00BB1F7F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805212" w:rsidRPr="001A6664" w:rsidTr="00B616C3">
        <w:trPr>
          <w:trHeight w:val="431"/>
        </w:trPr>
        <w:tc>
          <w:tcPr>
            <w:tcW w:w="16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F7F" w:rsidRDefault="00BB1F7F" w:rsidP="00BB1F7F">
            <w:pPr>
              <w:ind w:left="5954" w:firstLine="6734"/>
              <w:rPr>
                <w:sz w:val="24"/>
                <w:szCs w:val="24"/>
              </w:rPr>
            </w:pPr>
            <w:r w:rsidRPr="00A17071">
              <w:rPr>
                <w:sz w:val="24"/>
                <w:szCs w:val="24"/>
              </w:rPr>
              <w:t>Wójt Gminy</w:t>
            </w:r>
          </w:p>
          <w:p w:rsidR="00BB1F7F" w:rsidRPr="00A17071" w:rsidRDefault="00BB1F7F" w:rsidP="00BB1F7F">
            <w:pPr>
              <w:ind w:left="5954" w:firstLine="6734"/>
              <w:rPr>
                <w:sz w:val="24"/>
                <w:szCs w:val="24"/>
              </w:rPr>
            </w:pPr>
          </w:p>
          <w:p w:rsidR="00BB1F7F" w:rsidRPr="00A17071" w:rsidRDefault="00BB1F7F" w:rsidP="00BB1F7F">
            <w:pPr>
              <w:ind w:left="5664"/>
              <w:rPr>
                <w:sz w:val="24"/>
                <w:szCs w:val="24"/>
              </w:rPr>
            </w:pPr>
            <w:r w:rsidRPr="00A17071">
              <w:rPr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</w:t>
            </w:r>
            <w:r w:rsidRPr="00A17071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A17071">
              <w:rPr>
                <w:sz w:val="24"/>
                <w:szCs w:val="24"/>
              </w:rPr>
              <w:t xml:space="preserve">mgr Józef </w:t>
            </w:r>
            <w:proofErr w:type="spellStart"/>
            <w:r w:rsidRPr="00A17071">
              <w:rPr>
                <w:sz w:val="24"/>
                <w:szCs w:val="24"/>
              </w:rPr>
              <w:t>Dymerski</w:t>
            </w:r>
            <w:proofErr w:type="spellEnd"/>
            <w:r w:rsidRPr="00A17071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                                   </w:t>
            </w:r>
            <w:r w:rsidRPr="00A170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805212" w:rsidRDefault="00805212" w:rsidP="00B616C3">
            <w:pPr>
              <w:rPr>
                <w:sz w:val="24"/>
                <w:szCs w:val="24"/>
              </w:rPr>
            </w:pPr>
          </w:p>
        </w:tc>
      </w:tr>
      <w:tr w:rsidR="00805212" w:rsidRPr="001A6664" w:rsidTr="00BB1F7F">
        <w:trPr>
          <w:trHeight w:val="89"/>
        </w:trPr>
        <w:tc>
          <w:tcPr>
            <w:tcW w:w="16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212" w:rsidRDefault="00805212" w:rsidP="00B616C3">
            <w:pPr>
              <w:rPr>
                <w:sz w:val="24"/>
                <w:szCs w:val="24"/>
              </w:rPr>
            </w:pPr>
          </w:p>
        </w:tc>
      </w:tr>
      <w:tr w:rsidR="00BB1F7F" w:rsidRPr="001A6664" w:rsidTr="00BB1F7F">
        <w:trPr>
          <w:trHeight w:val="89"/>
        </w:trPr>
        <w:tc>
          <w:tcPr>
            <w:tcW w:w="16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F7F" w:rsidRDefault="00BB1F7F" w:rsidP="00B616C3">
            <w:pPr>
              <w:rPr>
                <w:sz w:val="24"/>
                <w:szCs w:val="24"/>
              </w:rPr>
            </w:pPr>
          </w:p>
        </w:tc>
      </w:tr>
    </w:tbl>
    <w:p w:rsidR="00853F5A" w:rsidRPr="001076B8" w:rsidRDefault="00853F5A" w:rsidP="009E4ABC">
      <w:pPr>
        <w:rPr>
          <w:sz w:val="16"/>
          <w:szCs w:val="16"/>
        </w:rPr>
      </w:pPr>
    </w:p>
    <w:p w:rsidR="002162AF" w:rsidRPr="00B25025" w:rsidRDefault="002162AF" w:rsidP="006D0226">
      <w:pPr>
        <w:ind w:left="5664"/>
        <w:rPr>
          <w:sz w:val="24"/>
          <w:szCs w:val="24"/>
        </w:rPr>
      </w:pPr>
    </w:p>
    <w:sectPr w:rsidR="002162AF" w:rsidRPr="00B25025" w:rsidSect="006C2E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ust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tiret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paragraf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paragraf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" w15:restartNumberingAfterBreak="0">
    <w:nsid w:val="338C4320"/>
    <w:multiLevelType w:val="hybridMultilevel"/>
    <w:tmpl w:val="BB94BCC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1F0883"/>
    <w:multiLevelType w:val="multilevel"/>
    <w:tmpl w:val="251AC490"/>
    <w:lvl w:ilvl="0">
      <w:start w:val="1"/>
      <w:numFmt w:val="none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zdni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0C"/>
    <w:rsid w:val="000052CA"/>
    <w:rsid w:val="00010712"/>
    <w:rsid w:val="00010EB7"/>
    <w:rsid w:val="00014D51"/>
    <w:rsid w:val="00025053"/>
    <w:rsid w:val="00030867"/>
    <w:rsid w:val="00035789"/>
    <w:rsid w:val="00037420"/>
    <w:rsid w:val="00041140"/>
    <w:rsid w:val="00042F33"/>
    <w:rsid w:val="00045EB7"/>
    <w:rsid w:val="00046F82"/>
    <w:rsid w:val="0005142D"/>
    <w:rsid w:val="00057269"/>
    <w:rsid w:val="00061BB2"/>
    <w:rsid w:val="00065B5D"/>
    <w:rsid w:val="0008391A"/>
    <w:rsid w:val="00084315"/>
    <w:rsid w:val="0009565B"/>
    <w:rsid w:val="000A153E"/>
    <w:rsid w:val="000A5879"/>
    <w:rsid w:val="000A6CD3"/>
    <w:rsid w:val="000B1716"/>
    <w:rsid w:val="000B2139"/>
    <w:rsid w:val="000B591D"/>
    <w:rsid w:val="000C2BD3"/>
    <w:rsid w:val="000C66EF"/>
    <w:rsid w:val="000D586D"/>
    <w:rsid w:val="000D77AB"/>
    <w:rsid w:val="000E3458"/>
    <w:rsid w:val="000F3083"/>
    <w:rsid w:val="000F700D"/>
    <w:rsid w:val="0010652A"/>
    <w:rsid w:val="0010679F"/>
    <w:rsid w:val="00107297"/>
    <w:rsid w:val="001076B8"/>
    <w:rsid w:val="00107F4B"/>
    <w:rsid w:val="0011725B"/>
    <w:rsid w:val="00120D02"/>
    <w:rsid w:val="001231A5"/>
    <w:rsid w:val="00124730"/>
    <w:rsid w:val="001248F2"/>
    <w:rsid w:val="00127120"/>
    <w:rsid w:val="001352DE"/>
    <w:rsid w:val="00136C5C"/>
    <w:rsid w:val="00140981"/>
    <w:rsid w:val="00146487"/>
    <w:rsid w:val="00151558"/>
    <w:rsid w:val="001567A9"/>
    <w:rsid w:val="0016670A"/>
    <w:rsid w:val="001810CC"/>
    <w:rsid w:val="00184F7E"/>
    <w:rsid w:val="00186DF5"/>
    <w:rsid w:val="001912F3"/>
    <w:rsid w:val="00193AE3"/>
    <w:rsid w:val="001A1707"/>
    <w:rsid w:val="001A6664"/>
    <w:rsid w:val="001B25FD"/>
    <w:rsid w:val="001B2D27"/>
    <w:rsid w:val="001C0466"/>
    <w:rsid w:val="001C112E"/>
    <w:rsid w:val="001C6D45"/>
    <w:rsid w:val="001E3CAC"/>
    <w:rsid w:val="001F09E9"/>
    <w:rsid w:val="00202342"/>
    <w:rsid w:val="00214C63"/>
    <w:rsid w:val="002162AF"/>
    <w:rsid w:val="00220E4F"/>
    <w:rsid w:val="00236EFD"/>
    <w:rsid w:val="00245BAD"/>
    <w:rsid w:val="0026683D"/>
    <w:rsid w:val="00282B38"/>
    <w:rsid w:val="00290135"/>
    <w:rsid w:val="00290216"/>
    <w:rsid w:val="0029079E"/>
    <w:rsid w:val="00291AF9"/>
    <w:rsid w:val="002A4FE8"/>
    <w:rsid w:val="002B652B"/>
    <w:rsid w:val="002C2687"/>
    <w:rsid w:val="002D0517"/>
    <w:rsid w:val="002D4599"/>
    <w:rsid w:val="002E1164"/>
    <w:rsid w:val="002F202D"/>
    <w:rsid w:val="002F3262"/>
    <w:rsid w:val="002F3A2D"/>
    <w:rsid w:val="002F4695"/>
    <w:rsid w:val="002F4CCC"/>
    <w:rsid w:val="002F572E"/>
    <w:rsid w:val="002F668D"/>
    <w:rsid w:val="00310438"/>
    <w:rsid w:val="00316FBE"/>
    <w:rsid w:val="00317E18"/>
    <w:rsid w:val="00323BA6"/>
    <w:rsid w:val="003321B8"/>
    <w:rsid w:val="0034350C"/>
    <w:rsid w:val="00352AF1"/>
    <w:rsid w:val="0035337C"/>
    <w:rsid w:val="003577CA"/>
    <w:rsid w:val="00361CA5"/>
    <w:rsid w:val="00362D94"/>
    <w:rsid w:val="0037745F"/>
    <w:rsid w:val="00385084"/>
    <w:rsid w:val="00386ADA"/>
    <w:rsid w:val="00395766"/>
    <w:rsid w:val="003A34A2"/>
    <w:rsid w:val="003A7CDD"/>
    <w:rsid w:val="003C1411"/>
    <w:rsid w:val="003C2C8D"/>
    <w:rsid w:val="003D41AB"/>
    <w:rsid w:val="003E1300"/>
    <w:rsid w:val="003E4E1E"/>
    <w:rsid w:val="003F0CC8"/>
    <w:rsid w:val="003F324F"/>
    <w:rsid w:val="003F394B"/>
    <w:rsid w:val="004133C0"/>
    <w:rsid w:val="00413F18"/>
    <w:rsid w:val="00430874"/>
    <w:rsid w:val="00432D12"/>
    <w:rsid w:val="00442382"/>
    <w:rsid w:val="0045114E"/>
    <w:rsid w:val="0045553A"/>
    <w:rsid w:val="004703FB"/>
    <w:rsid w:val="00471302"/>
    <w:rsid w:val="0047284E"/>
    <w:rsid w:val="0048685F"/>
    <w:rsid w:val="004916BB"/>
    <w:rsid w:val="00491C3A"/>
    <w:rsid w:val="004A3F50"/>
    <w:rsid w:val="004A7629"/>
    <w:rsid w:val="004B46BF"/>
    <w:rsid w:val="004C0A5F"/>
    <w:rsid w:val="004C3642"/>
    <w:rsid w:val="004C6D22"/>
    <w:rsid w:val="004C6E89"/>
    <w:rsid w:val="004D312A"/>
    <w:rsid w:val="004E06F4"/>
    <w:rsid w:val="004E0C5B"/>
    <w:rsid w:val="004E4189"/>
    <w:rsid w:val="004E43CA"/>
    <w:rsid w:val="004E5335"/>
    <w:rsid w:val="004E65E2"/>
    <w:rsid w:val="004F550C"/>
    <w:rsid w:val="004F6F04"/>
    <w:rsid w:val="00503023"/>
    <w:rsid w:val="0051099F"/>
    <w:rsid w:val="00516CFB"/>
    <w:rsid w:val="00536D46"/>
    <w:rsid w:val="00564103"/>
    <w:rsid w:val="00571C5C"/>
    <w:rsid w:val="0057296B"/>
    <w:rsid w:val="00574320"/>
    <w:rsid w:val="005746B3"/>
    <w:rsid w:val="00575750"/>
    <w:rsid w:val="00583400"/>
    <w:rsid w:val="00583C14"/>
    <w:rsid w:val="00587084"/>
    <w:rsid w:val="005873B6"/>
    <w:rsid w:val="00587917"/>
    <w:rsid w:val="00597421"/>
    <w:rsid w:val="005B0FB7"/>
    <w:rsid w:val="005B1BCB"/>
    <w:rsid w:val="005B2B9A"/>
    <w:rsid w:val="005C003B"/>
    <w:rsid w:val="005C2A5F"/>
    <w:rsid w:val="005D4A0A"/>
    <w:rsid w:val="005E4EC0"/>
    <w:rsid w:val="005E5B36"/>
    <w:rsid w:val="005F3860"/>
    <w:rsid w:val="00626C80"/>
    <w:rsid w:val="00631B6B"/>
    <w:rsid w:val="00634F38"/>
    <w:rsid w:val="00642AB1"/>
    <w:rsid w:val="0065195D"/>
    <w:rsid w:val="00651F79"/>
    <w:rsid w:val="00655B84"/>
    <w:rsid w:val="00660512"/>
    <w:rsid w:val="00675699"/>
    <w:rsid w:val="0068272E"/>
    <w:rsid w:val="00684D0C"/>
    <w:rsid w:val="0069114A"/>
    <w:rsid w:val="00696663"/>
    <w:rsid w:val="006A0DA6"/>
    <w:rsid w:val="006B4968"/>
    <w:rsid w:val="006B4F63"/>
    <w:rsid w:val="006B54AB"/>
    <w:rsid w:val="006B79BB"/>
    <w:rsid w:val="006C2E3C"/>
    <w:rsid w:val="006C47AB"/>
    <w:rsid w:val="006D0226"/>
    <w:rsid w:val="006D2DCC"/>
    <w:rsid w:val="006E6A36"/>
    <w:rsid w:val="006F1B6B"/>
    <w:rsid w:val="006F54EB"/>
    <w:rsid w:val="00700F79"/>
    <w:rsid w:val="007036BF"/>
    <w:rsid w:val="0070518A"/>
    <w:rsid w:val="00713715"/>
    <w:rsid w:val="00714127"/>
    <w:rsid w:val="007165DD"/>
    <w:rsid w:val="00733A62"/>
    <w:rsid w:val="00735413"/>
    <w:rsid w:val="00735996"/>
    <w:rsid w:val="00736CCB"/>
    <w:rsid w:val="00744A57"/>
    <w:rsid w:val="007466A3"/>
    <w:rsid w:val="00753415"/>
    <w:rsid w:val="0077225E"/>
    <w:rsid w:val="00774064"/>
    <w:rsid w:val="007752F4"/>
    <w:rsid w:val="00786996"/>
    <w:rsid w:val="00787E0D"/>
    <w:rsid w:val="00790F3B"/>
    <w:rsid w:val="00791FC9"/>
    <w:rsid w:val="00795988"/>
    <w:rsid w:val="007967A9"/>
    <w:rsid w:val="00797495"/>
    <w:rsid w:val="007B0BB5"/>
    <w:rsid w:val="007B0F97"/>
    <w:rsid w:val="007C5D81"/>
    <w:rsid w:val="007D3ECD"/>
    <w:rsid w:val="007E0066"/>
    <w:rsid w:val="007E1B33"/>
    <w:rsid w:val="007F010A"/>
    <w:rsid w:val="007F09E7"/>
    <w:rsid w:val="007F2BC6"/>
    <w:rsid w:val="007F5F3B"/>
    <w:rsid w:val="007F663E"/>
    <w:rsid w:val="00800EC7"/>
    <w:rsid w:val="00805212"/>
    <w:rsid w:val="00824D31"/>
    <w:rsid w:val="00826474"/>
    <w:rsid w:val="00835C8D"/>
    <w:rsid w:val="00835FA2"/>
    <w:rsid w:val="00837456"/>
    <w:rsid w:val="00843A1B"/>
    <w:rsid w:val="008505DF"/>
    <w:rsid w:val="008516F3"/>
    <w:rsid w:val="00852987"/>
    <w:rsid w:val="00853F5A"/>
    <w:rsid w:val="00863D44"/>
    <w:rsid w:val="00864972"/>
    <w:rsid w:val="00864F0F"/>
    <w:rsid w:val="008651EF"/>
    <w:rsid w:val="00870786"/>
    <w:rsid w:val="00870F2B"/>
    <w:rsid w:val="00873F94"/>
    <w:rsid w:val="0087675A"/>
    <w:rsid w:val="00881ADC"/>
    <w:rsid w:val="00884E8E"/>
    <w:rsid w:val="008924A3"/>
    <w:rsid w:val="008A219F"/>
    <w:rsid w:val="008A3122"/>
    <w:rsid w:val="008B12EB"/>
    <w:rsid w:val="008B2182"/>
    <w:rsid w:val="008B6024"/>
    <w:rsid w:val="008C4D8E"/>
    <w:rsid w:val="008D25AA"/>
    <w:rsid w:val="008E0277"/>
    <w:rsid w:val="008F12E8"/>
    <w:rsid w:val="008F2796"/>
    <w:rsid w:val="00902153"/>
    <w:rsid w:val="00903C94"/>
    <w:rsid w:val="00903F25"/>
    <w:rsid w:val="00941447"/>
    <w:rsid w:val="00941E90"/>
    <w:rsid w:val="00941EE4"/>
    <w:rsid w:val="0094447F"/>
    <w:rsid w:val="009835D9"/>
    <w:rsid w:val="00993357"/>
    <w:rsid w:val="009A3F5D"/>
    <w:rsid w:val="009B0781"/>
    <w:rsid w:val="009B78E7"/>
    <w:rsid w:val="009C11F2"/>
    <w:rsid w:val="009D22A8"/>
    <w:rsid w:val="009E2117"/>
    <w:rsid w:val="009E4ABC"/>
    <w:rsid w:val="009F0CAD"/>
    <w:rsid w:val="009F2529"/>
    <w:rsid w:val="009F4992"/>
    <w:rsid w:val="009F6D03"/>
    <w:rsid w:val="00A03D1E"/>
    <w:rsid w:val="00A0722F"/>
    <w:rsid w:val="00A1011C"/>
    <w:rsid w:val="00A12064"/>
    <w:rsid w:val="00A17071"/>
    <w:rsid w:val="00A27AC1"/>
    <w:rsid w:val="00A31B4E"/>
    <w:rsid w:val="00A40A43"/>
    <w:rsid w:val="00A46978"/>
    <w:rsid w:val="00A645D3"/>
    <w:rsid w:val="00A86144"/>
    <w:rsid w:val="00AB1DF6"/>
    <w:rsid w:val="00AB4E3B"/>
    <w:rsid w:val="00AC1F44"/>
    <w:rsid w:val="00AC2371"/>
    <w:rsid w:val="00AC7E78"/>
    <w:rsid w:val="00AD3A21"/>
    <w:rsid w:val="00AD577F"/>
    <w:rsid w:val="00AD5FE1"/>
    <w:rsid w:val="00AD67E7"/>
    <w:rsid w:val="00AE7A24"/>
    <w:rsid w:val="00AF0DFE"/>
    <w:rsid w:val="00B020C9"/>
    <w:rsid w:val="00B03E93"/>
    <w:rsid w:val="00B04EE3"/>
    <w:rsid w:val="00B05803"/>
    <w:rsid w:val="00B06500"/>
    <w:rsid w:val="00B162E7"/>
    <w:rsid w:val="00B20BDA"/>
    <w:rsid w:val="00B233D1"/>
    <w:rsid w:val="00B239E6"/>
    <w:rsid w:val="00B25025"/>
    <w:rsid w:val="00B36D1B"/>
    <w:rsid w:val="00B42534"/>
    <w:rsid w:val="00B444B4"/>
    <w:rsid w:val="00B55368"/>
    <w:rsid w:val="00B616C3"/>
    <w:rsid w:val="00B6275B"/>
    <w:rsid w:val="00B65782"/>
    <w:rsid w:val="00B65F0F"/>
    <w:rsid w:val="00B72DF0"/>
    <w:rsid w:val="00B76318"/>
    <w:rsid w:val="00B77D9F"/>
    <w:rsid w:val="00B8430B"/>
    <w:rsid w:val="00B866BE"/>
    <w:rsid w:val="00B9103A"/>
    <w:rsid w:val="00B93ADE"/>
    <w:rsid w:val="00BA1BEE"/>
    <w:rsid w:val="00BA5D70"/>
    <w:rsid w:val="00BB1F7F"/>
    <w:rsid w:val="00BB4A75"/>
    <w:rsid w:val="00BD2F7E"/>
    <w:rsid w:val="00BD5537"/>
    <w:rsid w:val="00BF2AA3"/>
    <w:rsid w:val="00C04C40"/>
    <w:rsid w:val="00C07C46"/>
    <w:rsid w:val="00C12D56"/>
    <w:rsid w:val="00C2016A"/>
    <w:rsid w:val="00C24CE5"/>
    <w:rsid w:val="00C25ADA"/>
    <w:rsid w:val="00C3799F"/>
    <w:rsid w:val="00C43335"/>
    <w:rsid w:val="00C56020"/>
    <w:rsid w:val="00C67615"/>
    <w:rsid w:val="00C704F2"/>
    <w:rsid w:val="00C85AA5"/>
    <w:rsid w:val="00C8679E"/>
    <w:rsid w:val="00C92EA3"/>
    <w:rsid w:val="00C93048"/>
    <w:rsid w:val="00CA00B7"/>
    <w:rsid w:val="00CA4706"/>
    <w:rsid w:val="00CB1876"/>
    <w:rsid w:val="00CB1CCF"/>
    <w:rsid w:val="00CB66C4"/>
    <w:rsid w:val="00CE15BD"/>
    <w:rsid w:val="00CF00E4"/>
    <w:rsid w:val="00CF2988"/>
    <w:rsid w:val="00CF30A5"/>
    <w:rsid w:val="00CF427C"/>
    <w:rsid w:val="00CF755C"/>
    <w:rsid w:val="00D04530"/>
    <w:rsid w:val="00D0489F"/>
    <w:rsid w:val="00D07BAD"/>
    <w:rsid w:val="00D24616"/>
    <w:rsid w:val="00D36137"/>
    <w:rsid w:val="00D51A83"/>
    <w:rsid w:val="00D527BB"/>
    <w:rsid w:val="00D65E4D"/>
    <w:rsid w:val="00D72156"/>
    <w:rsid w:val="00D76B67"/>
    <w:rsid w:val="00D821B6"/>
    <w:rsid w:val="00D85F33"/>
    <w:rsid w:val="00D9379F"/>
    <w:rsid w:val="00DA1364"/>
    <w:rsid w:val="00DA156F"/>
    <w:rsid w:val="00DA2875"/>
    <w:rsid w:val="00DA63A1"/>
    <w:rsid w:val="00DB5C01"/>
    <w:rsid w:val="00DD440A"/>
    <w:rsid w:val="00DE2983"/>
    <w:rsid w:val="00DF535A"/>
    <w:rsid w:val="00DF6242"/>
    <w:rsid w:val="00E0569C"/>
    <w:rsid w:val="00E16AF4"/>
    <w:rsid w:val="00E22E4F"/>
    <w:rsid w:val="00E27B3E"/>
    <w:rsid w:val="00E30116"/>
    <w:rsid w:val="00E3736C"/>
    <w:rsid w:val="00E415C9"/>
    <w:rsid w:val="00E60A0C"/>
    <w:rsid w:val="00E6163D"/>
    <w:rsid w:val="00E626C2"/>
    <w:rsid w:val="00E6513B"/>
    <w:rsid w:val="00E70CDF"/>
    <w:rsid w:val="00E747FB"/>
    <w:rsid w:val="00E76B31"/>
    <w:rsid w:val="00E87166"/>
    <w:rsid w:val="00E9367A"/>
    <w:rsid w:val="00E96339"/>
    <w:rsid w:val="00E96496"/>
    <w:rsid w:val="00EA0311"/>
    <w:rsid w:val="00EA1848"/>
    <w:rsid w:val="00EA34F0"/>
    <w:rsid w:val="00EA4FB0"/>
    <w:rsid w:val="00EA620B"/>
    <w:rsid w:val="00EB0096"/>
    <w:rsid w:val="00EB3449"/>
    <w:rsid w:val="00EB3AED"/>
    <w:rsid w:val="00EC7927"/>
    <w:rsid w:val="00ED3432"/>
    <w:rsid w:val="00ED4FDF"/>
    <w:rsid w:val="00ED6B5C"/>
    <w:rsid w:val="00F0071B"/>
    <w:rsid w:val="00F04440"/>
    <w:rsid w:val="00F10D9A"/>
    <w:rsid w:val="00F11466"/>
    <w:rsid w:val="00F35742"/>
    <w:rsid w:val="00F36C3D"/>
    <w:rsid w:val="00F40A07"/>
    <w:rsid w:val="00F574AE"/>
    <w:rsid w:val="00F609D6"/>
    <w:rsid w:val="00F73E18"/>
    <w:rsid w:val="00F82040"/>
    <w:rsid w:val="00F95514"/>
    <w:rsid w:val="00F9765F"/>
    <w:rsid w:val="00FA1727"/>
    <w:rsid w:val="00FA6769"/>
    <w:rsid w:val="00FB2E83"/>
    <w:rsid w:val="00FB3354"/>
    <w:rsid w:val="00F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E5A21-F730-4876-A654-D7AA3A58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4F550C"/>
    <w:pPr>
      <w:numPr>
        <w:ilvl w:val="1"/>
        <w:numId w:val="1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rsid w:val="004F550C"/>
    <w:pPr>
      <w:numPr>
        <w:numId w:val="2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4F550C"/>
    <w:pPr>
      <w:numPr>
        <w:ilvl w:val="2"/>
        <w:numId w:val="1"/>
      </w:numPr>
      <w:spacing w:before="80" w:line="240" w:lineRule="auto"/>
      <w:ind w:firstLine="0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link w:val="podstawaZnak"/>
    <w:rsid w:val="004F550C"/>
    <w:pPr>
      <w:spacing w:before="80" w:after="240" w:line="240" w:lineRule="auto"/>
      <w:ind w:firstLine="397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4F550C"/>
    <w:pPr>
      <w:numPr>
        <w:ilvl w:val="7"/>
        <w:numId w:val="2"/>
      </w:numPr>
      <w:ind w:left="0" w:firstLine="397"/>
    </w:pPr>
  </w:style>
  <w:style w:type="paragraph" w:customStyle="1" w:styleId="ust">
    <w:name w:val="ust."/>
    <w:autoRedefine/>
    <w:rsid w:val="004F550C"/>
    <w:pPr>
      <w:numPr>
        <w:ilvl w:val="1"/>
        <w:numId w:val="2"/>
      </w:numPr>
      <w:spacing w:line="240" w:lineRule="auto"/>
      <w:ind w:left="0" w:firstLine="624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4F550C"/>
    <w:pPr>
      <w:numPr>
        <w:ilvl w:val="2"/>
        <w:numId w:val="2"/>
      </w:numPr>
      <w:spacing w:after="80" w:line="240" w:lineRule="auto"/>
      <w:ind w:left="851" w:hanging="171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3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3A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8699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86996"/>
    <w:rPr>
      <w:color w:val="954F72"/>
      <w:u w:val="single"/>
    </w:rPr>
  </w:style>
  <w:style w:type="paragraph" w:customStyle="1" w:styleId="xl58">
    <w:name w:val="xl58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59">
    <w:name w:val="xl59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60">
    <w:name w:val="xl60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61">
    <w:name w:val="xl61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2">
    <w:name w:val="xl62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63">
    <w:name w:val="xl63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4">
    <w:name w:val="xl64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5">
    <w:name w:val="xl65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6">
    <w:name w:val="xl66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0"/>
      <w:szCs w:val="10"/>
    </w:rPr>
  </w:style>
  <w:style w:type="paragraph" w:customStyle="1" w:styleId="xl67">
    <w:name w:val="xl67"/>
    <w:basedOn w:val="Normalny"/>
    <w:rsid w:val="00786996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8">
    <w:name w:val="xl68"/>
    <w:basedOn w:val="Normalny"/>
    <w:rsid w:val="00786996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69">
    <w:name w:val="xl69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70">
    <w:name w:val="xl70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71">
    <w:name w:val="xl71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72">
    <w:name w:val="xl72"/>
    <w:basedOn w:val="Normalny"/>
    <w:rsid w:val="00786996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12"/>
      <w:szCs w:val="12"/>
    </w:rPr>
  </w:style>
  <w:style w:type="paragraph" w:customStyle="1" w:styleId="xl73">
    <w:name w:val="xl73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styleId="Akapitzlist">
    <w:name w:val="List Paragraph"/>
    <w:basedOn w:val="Normalny"/>
    <w:uiPriority w:val="34"/>
    <w:qFormat/>
    <w:rsid w:val="00D72156"/>
    <w:pPr>
      <w:ind w:left="720"/>
      <w:contextualSpacing/>
    </w:pPr>
  </w:style>
  <w:style w:type="character" w:customStyle="1" w:styleId="podstawaZnak">
    <w:name w:val="podstawa Znak"/>
    <w:link w:val="podstawa"/>
    <w:locked/>
    <w:rsid w:val="008A3122"/>
    <w:rPr>
      <w:rFonts w:ascii="Times New Roman" w:eastAsia="Times New Roman" w:hAnsi="Times New Roman" w:cs="Times New Roman"/>
      <w:noProof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B0109-226B-4AFB-96C1-F7A1F1FF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Jan</cp:lastModifiedBy>
  <cp:revision>3</cp:revision>
  <cp:lastPrinted>2016-11-15T10:09:00Z</cp:lastPrinted>
  <dcterms:created xsi:type="dcterms:W3CDTF">2016-12-08T08:59:00Z</dcterms:created>
  <dcterms:modified xsi:type="dcterms:W3CDTF">2016-12-08T08:59:00Z</dcterms:modified>
</cp:coreProperties>
</file>